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F30A" w14:textId="77777777" w:rsidR="00975AF5" w:rsidRDefault="00975AF5" w:rsidP="00975AF5">
      <w:pPr>
        <w:spacing w:line="600" w:lineRule="exac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 xml:space="preserve">明緯公益基金會 </w:t>
      </w:r>
    </w:p>
    <w:p w14:paraId="1B3BD4FF" w14:textId="430B467C" w:rsidR="00FC0C9D" w:rsidRDefault="00C62EC5" w:rsidP="00975AF5">
      <w:pPr>
        <w:spacing w:line="600" w:lineRule="exac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補助</w:t>
      </w:r>
      <w:r w:rsidR="00975AF5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社福機構汰換照明設備</w:t>
      </w:r>
      <w:r w:rsidR="00FC0C9D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 xml:space="preserve"> 活動辦法</w:t>
      </w:r>
    </w:p>
    <w:p w14:paraId="6166EA24" w14:textId="77777777" w:rsidR="00FC0C9D" w:rsidRPr="00F90C55" w:rsidRDefault="00FC0C9D" w:rsidP="00FC0C9D">
      <w:pPr>
        <w:spacing w:line="400" w:lineRule="exact"/>
        <w:rPr>
          <w:rFonts w:ascii="微軟正黑體" w:eastAsia="微軟正黑體" w:hAnsi="微軟正黑體"/>
          <w:b/>
          <w:sz w:val="36"/>
          <w:szCs w:val="36"/>
        </w:rPr>
      </w:pPr>
    </w:p>
    <w:p w14:paraId="44314710" w14:textId="77777777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主辦單位 : 明緯公益基金會</w:t>
      </w:r>
    </w:p>
    <w:p w14:paraId="317FFE70" w14:textId="5FB76141" w:rsidR="00AA33B7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協辦單位 : </w:t>
      </w:r>
      <w:r w:rsidR="00E73FA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明緯企業股份有限公司、</w:t>
      </w:r>
      <w:r w:rsidR="00AA33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益詮電器有限公司</w:t>
      </w:r>
    </w:p>
    <w:p w14:paraId="70EF054A" w14:textId="77777777" w:rsidR="00975AF5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活動目的 : 補助</w:t>
      </w:r>
      <w:r w:rsid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社福機構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汰換</w:t>
      </w:r>
      <w:r w:rsid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照明設備，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節省電力</w:t>
      </w:r>
      <w:r w:rsidR="001354B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、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維修費用以及</w:t>
      </w:r>
      <w:r w:rsid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改善照明亮</w:t>
      </w:r>
    </w:p>
    <w:p w14:paraId="39FDC8D1" w14:textId="1A868930" w:rsidR="00FC0C9D" w:rsidRDefault="00975AF5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      度，提升環境安全。</w:t>
      </w:r>
    </w:p>
    <w:p w14:paraId="580DD7CF" w14:textId="408FEDFC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補助對象 : </w:t>
      </w:r>
      <w:r w:rsid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長者</w:t>
      </w:r>
      <w:r w:rsidR="00780C0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機構</w:t>
      </w:r>
      <w:r w:rsid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(</w:t>
      </w:r>
      <w:r w:rsidR="00975AF5" w:rsidRP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日照中心、團體家屋、社福機構設置失智專區</w:t>
      </w:r>
      <w:r w:rsid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)</w:t>
      </w:r>
    </w:p>
    <w:p w14:paraId="261D10E5" w14:textId="1BA22821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補助</w:t>
      </w:r>
      <w:r w:rsidR="00975AF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金額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: 每單位補助金額上限為10萬元</w:t>
      </w:r>
      <w:bookmarkStart w:id="0" w:name="_Hlk59787945"/>
      <w:r w:rsidR="006D0ED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(含燈具、運費、施工)</w:t>
      </w:r>
      <w:bookmarkEnd w:id="0"/>
      <w:r w:rsidR="00CB56B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14:paraId="441DDBDC" w14:textId="191AE1DE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939C9">
        <w:rPr>
          <w:rFonts w:ascii="微軟正黑體" w:eastAsia="微軟正黑體" w:hAnsi="微軟正黑體" w:cs="新細明體" w:hint="eastAsia"/>
          <w:color w:val="000000"/>
          <w:kern w:val="0"/>
          <w:szCs w:val="24"/>
          <w:highlight w:val="yellow"/>
        </w:rPr>
        <w:t>申請期限</w:t>
      </w:r>
      <w:r w:rsidR="00437DD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: </w:t>
      </w:r>
      <w:r w:rsidR="00780C0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每年3月底前</w:t>
      </w:r>
    </w:p>
    <w:p w14:paraId="48886961" w14:textId="77777777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343F7BA4" w14:textId="77777777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申請流程 :</w:t>
      </w:r>
    </w:p>
    <w:p w14:paraId="59A36987" w14:textId="77777777" w:rsidR="007A1051" w:rsidRPr="007A1051" w:rsidRDefault="007A1051" w:rsidP="00A47042">
      <w:pPr>
        <w:pStyle w:val="a4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A105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請於每年3月底前填寫</w:t>
      </w:r>
      <w:r w:rsidR="00E73FA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下方</w:t>
      </w:r>
      <w:r w:rsidR="00A47042" w:rsidRPr="00A4704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AA57D8" w:rsidRPr="00AA57D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補助社福機構汰換照明設備</w:t>
      </w:r>
      <w:r w:rsidR="00E73FA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申請表</w:t>
      </w:r>
      <w:r w:rsidR="00A47042" w:rsidRPr="00A47042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」</w:t>
      </w:r>
      <w:r w:rsidRPr="007A1051">
        <w:rPr>
          <w:rFonts w:ascii="微軟正黑體" w:eastAsia="微軟正黑體" w:hAnsi="微軟正黑體" w:cs="新細明體"/>
          <w:color w:val="000000"/>
          <w:kern w:val="0"/>
          <w:szCs w:val="24"/>
        </w:rPr>
        <w:t>檔案標題請含貴單位名稱。</w:t>
      </w:r>
    </w:p>
    <w:p w14:paraId="2E22B25A" w14:textId="50AAD48B" w:rsidR="00E73FA3" w:rsidRPr="007A1051" w:rsidRDefault="007A1051" w:rsidP="006C6471">
      <w:pPr>
        <w:pStyle w:val="a4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A105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點選網頁下方</w:t>
      </w:r>
      <w:r w:rsidRPr="007A1051">
        <w:rPr>
          <w:rFonts w:ascii="微軟正黑體" w:eastAsia="微軟正黑體" w:hAnsi="微軟正黑體" w:cs="新細明體"/>
          <w:color w:val="000000"/>
          <w:kern w:val="0"/>
          <w:szCs w:val="24"/>
        </w:rPr>
        <w:t>”</w:t>
      </w:r>
      <w:r w:rsidRPr="007A105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我要申請</w:t>
      </w:r>
      <w:r w:rsidRPr="007A1051">
        <w:rPr>
          <w:rFonts w:ascii="微軟正黑體" w:eastAsia="微軟正黑體" w:hAnsi="微軟正黑體" w:cs="新細明體"/>
          <w:color w:val="000000"/>
          <w:kern w:val="0"/>
          <w:szCs w:val="24"/>
        </w:rPr>
        <w:t>”</w:t>
      </w:r>
      <w:r w:rsidRPr="007A105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，將申請表寄至</w:t>
      </w:r>
      <w:hyperlink r:id="rId8" w:history="1">
        <w:r w:rsidRPr="007A1051">
          <w:rPr>
            <w:rFonts w:cs="新細明體" w:hint="eastAsia"/>
            <w:color w:val="000000"/>
            <w:kern w:val="0"/>
            <w:szCs w:val="24"/>
          </w:rPr>
          <w:t>info@meanwellfoundation.org</w:t>
        </w:r>
      </w:hyperlink>
    </w:p>
    <w:p w14:paraId="6D2D1EE9" w14:textId="77777777" w:rsidR="007A1051" w:rsidRDefault="007A1051" w:rsidP="00A47042">
      <w:pPr>
        <w:pStyle w:val="a4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A105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4月初將透過E-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mail</w:t>
      </w:r>
      <w:r w:rsidRPr="007A105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通知是否通過初審，每單位捐助10萬元為上限。(含運費、燈具、施工)。</w:t>
      </w:r>
    </w:p>
    <w:p w14:paraId="4FEF1E67" w14:textId="77777777" w:rsidR="007A1051" w:rsidRPr="007A1051" w:rsidRDefault="007A1051" w:rsidP="00A47042">
      <w:pPr>
        <w:pStyle w:val="a4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A1051">
        <w:rPr>
          <w:rFonts w:ascii="微軟正黑體" w:eastAsia="微軟正黑體" w:hAnsi="微軟正黑體" w:cs="新細明體"/>
          <w:color w:val="000000"/>
          <w:kern w:val="0"/>
          <w:szCs w:val="24"/>
        </w:rPr>
        <w:t>審核通過後，將由益詮電器林先生與貴單位聯繫場勘時間。</w:t>
      </w:r>
    </w:p>
    <w:p w14:paraId="0D2EB334" w14:textId="77777777" w:rsidR="007A1051" w:rsidRPr="007A1051" w:rsidRDefault="007A1051" w:rsidP="00A47042">
      <w:pPr>
        <w:pStyle w:val="a4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A1051">
        <w:rPr>
          <w:rFonts w:ascii="微軟正黑體" w:eastAsia="微軟正黑體" w:hAnsi="微軟正黑體" w:cs="新細明體"/>
          <w:color w:val="000000"/>
          <w:kern w:val="0"/>
          <w:szCs w:val="24"/>
        </w:rPr>
        <w:t>場勘完畢，由益詮電器協辦後續施工作業。</w:t>
      </w:r>
    </w:p>
    <w:p w14:paraId="7446C42A" w14:textId="1B54EC9F" w:rsidR="00A47042" w:rsidRPr="007A1051" w:rsidRDefault="007A1051" w:rsidP="00A47042">
      <w:pPr>
        <w:pStyle w:val="a4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A1051">
        <w:rPr>
          <w:rFonts w:ascii="微軟正黑體" w:eastAsia="微軟正黑體" w:hAnsi="微軟正黑體" w:cs="新細明體"/>
          <w:color w:val="000000"/>
          <w:kern w:val="0"/>
          <w:szCs w:val="24"/>
        </w:rPr>
        <w:t>施工完畢後，請開立本會抬頭及統編之捐物收據、感謝狀，並詳列物資明細，掛號寄至明緯公益基金會。</w:t>
      </w:r>
    </w:p>
    <w:p w14:paraId="1028FF43" w14:textId="1D185892" w:rsidR="007A1051" w:rsidRPr="00A47042" w:rsidRDefault="007A1051" w:rsidP="00A47042">
      <w:pPr>
        <w:pStyle w:val="a4"/>
        <w:numPr>
          <w:ilvl w:val="0"/>
          <w:numId w:val="7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7A1051">
        <w:rPr>
          <w:rFonts w:ascii="微軟正黑體" w:eastAsia="微軟正黑體" w:hAnsi="微軟正黑體" w:cs="新細明體"/>
          <w:color w:val="000000"/>
          <w:kern w:val="0"/>
          <w:szCs w:val="24"/>
        </w:rPr>
        <w:t>捐款收據上需備註雙方的統編。</w:t>
      </w:r>
    </w:p>
    <w:p w14:paraId="75F7F510" w14:textId="77777777" w:rsidR="00DD707C" w:rsidRPr="00A47042" w:rsidRDefault="00DD707C" w:rsidP="00DD707C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44816FEE" w14:textId="733EB46F" w:rsidR="00FC0C9D" w:rsidRPr="00DD707C" w:rsidRDefault="00DD707C" w:rsidP="00DD707C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明緯公益基金會</w:t>
      </w:r>
      <w:r w:rsidR="0035364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="00E73FA3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公益專員</w:t>
      </w:r>
    </w:p>
    <w:p w14:paraId="34AFE6E3" w14:textId="77777777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王小姐 2299-6100 #119</w:t>
      </w:r>
    </w:p>
    <w:p w14:paraId="5B395BBE" w14:textId="77777777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新北市五股區五權三路28號</w:t>
      </w:r>
    </w:p>
    <w:p w14:paraId="42817A97" w14:textId="77777777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7C48C247" w14:textId="77777777" w:rsidR="00DD707C" w:rsidRDefault="0035364A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益詮電器 </w:t>
      </w:r>
      <w:r w:rsidR="00DD707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聯絡人</w:t>
      </w:r>
    </w:p>
    <w:p w14:paraId="0E520C51" w14:textId="77777777" w:rsidR="0035364A" w:rsidRDefault="0035364A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林</w:t>
      </w:r>
      <w:r w:rsidR="0063725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家正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02-2845-1055 </w:t>
      </w:r>
      <w:r w:rsidR="0063725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/ 0929-222-221</w:t>
      </w:r>
    </w:p>
    <w:p w14:paraId="7CAF2FE7" w14:textId="77777777" w:rsidR="0035364A" w:rsidRDefault="0035364A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5364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新北市中和區中山路二段181巷4號</w:t>
      </w:r>
    </w:p>
    <w:p w14:paraId="67CD9EC3" w14:textId="77777777" w:rsidR="00DD707C" w:rsidRDefault="00DD707C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565083C4" w14:textId="24EA71A6" w:rsidR="00FC0C9D" w:rsidRDefault="00FC0C9D" w:rsidP="00FC0C9D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14:paraId="06D094FE" w14:textId="77777777" w:rsidR="00BE793A" w:rsidRDefault="00BE793A" w:rsidP="00F90C55">
      <w:pPr>
        <w:spacing w:line="400" w:lineRule="exac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</w:p>
    <w:p w14:paraId="32F2144E" w14:textId="77777777" w:rsidR="00AA57D8" w:rsidRDefault="00AA57D8" w:rsidP="00AA57D8">
      <w:pPr>
        <w:spacing w:line="600" w:lineRule="exac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lastRenderedPageBreak/>
        <w:t xml:space="preserve">明緯公益基金會 </w:t>
      </w:r>
    </w:p>
    <w:p w14:paraId="4C1E2857" w14:textId="38FC8C4D" w:rsidR="00F90C55" w:rsidRDefault="00AA57D8" w:rsidP="00AA57D8">
      <w:pPr>
        <w:spacing w:line="400" w:lineRule="exac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 xml:space="preserve">補助社福機構汰換照明設備 </w:t>
      </w:r>
      <w:r w:rsidR="00EA3A51" w:rsidRPr="0001108D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申請表</w:t>
      </w:r>
    </w:p>
    <w:p w14:paraId="3BFE63F4" w14:textId="77777777" w:rsidR="00EA3A51" w:rsidRPr="00EA3A51" w:rsidRDefault="00EA3A51" w:rsidP="00EA3A51">
      <w:pPr>
        <w:spacing w:line="400" w:lineRule="exact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F90C55" w:rsidRPr="00F90C55" w14:paraId="633D108C" w14:textId="77777777" w:rsidTr="00860290">
        <w:trPr>
          <w:trHeight w:val="567"/>
        </w:trPr>
        <w:tc>
          <w:tcPr>
            <w:tcW w:w="2547" w:type="dxa"/>
            <w:vAlign w:val="center"/>
          </w:tcPr>
          <w:p w14:paraId="294D5305" w14:textId="77777777" w:rsidR="00F90C55" w:rsidRPr="00723855" w:rsidRDefault="00F90C55" w:rsidP="0086029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5749" w:type="dxa"/>
          </w:tcPr>
          <w:p w14:paraId="1676B651" w14:textId="1EEED8AB" w:rsidR="00F90C55" w:rsidRPr="00F90C55" w:rsidRDefault="00F90C55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F90C55" w:rsidRPr="00F90C55" w14:paraId="551716EF" w14:textId="77777777" w:rsidTr="00860290">
        <w:trPr>
          <w:trHeight w:val="567"/>
        </w:trPr>
        <w:tc>
          <w:tcPr>
            <w:tcW w:w="2547" w:type="dxa"/>
            <w:vAlign w:val="center"/>
          </w:tcPr>
          <w:p w14:paraId="38B0C3DF" w14:textId="77777777" w:rsidR="00F90C55" w:rsidRPr="00723855" w:rsidRDefault="00F90C55" w:rsidP="0086029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5749" w:type="dxa"/>
          </w:tcPr>
          <w:p w14:paraId="705702E6" w14:textId="4BFAD87C" w:rsidR="00F90C55" w:rsidRPr="00F90C55" w:rsidRDefault="00F90C55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F90C55" w:rsidRPr="00F90C55" w14:paraId="0AF505B1" w14:textId="77777777" w:rsidTr="00860290">
        <w:trPr>
          <w:trHeight w:val="567"/>
        </w:trPr>
        <w:tc>
          <w:tcPr>
            <w:tcW w:w="2547" w:type="dxa"/>
            <w:vAlign w:val="center"/>
          </w:tcPr>
          <w:p w14:paraId="71D79F85" w14:textId="77777777" w:rsidR="00F90C55" w:rsidRPr="00723855" w:rsidRDefault="00F90C55" w:rsidP="0086029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5749" w:type="dxa"/>
          </w:tcPr>
          <w:p w14:paraId="780FA334" w14:textId="714FE802" w:rsidR="00F90C55" w:rsidRPr="00F90C55" w:rsidRDefault="00F90C55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F90C55" w:rsidRPr="00F90C55" w14:paraId="5CF679D7" w14:textId="77777777" w:rsidTr="00860290">
        <w:trPr>
          <w:trHeight w:val="567"/>
        </w:trPr>
        <w:tc>
          <w:tcPr>
            <w:tcW w:w="2547" w:type="dxa"/>
            <w:vAlign w:val="center"/>
          </w:tcPr>
          <w:p w14:paraId="74E81E41" w14:textId="77777777" w:rsidR="00F90C55" w:rsidRPr="00723855" w:rsidRDefault="00F90C55" w:rsidP="0086029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5749" w:type="dxa"/>
          </w:tcPr>
          <w:p w14:paraId="07DDA458" w14:textId="21848233" w:rsidR="00F90C55" w:rsidRPr="00F90C55" w:rsidRDefault="00F90C55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DC5F15" w:rsidRPr="00F90C55" w14:paraId="68CEA763" w14:textId="77777777" w:rsidTr="00860290">
        <w:trPr>
          <w:trHeight w:val="567"/>
        </w:trPr>
        <w:tc>
          <w:tcPr>
            <w:tcW w:w="2547" w:type="dxa"/>
            <w:vAlign w:val="center"/>
          </w:tcPr>
          <w:p w14:paraId="76AD1DF2" w14:textId="77777777" w:rsidR="00DC5F15" w:rsidRPr="00723855" w:rsidRDefault="00DC5F15" w:rsidP="0086029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="00437DDD"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5749" w:type="dxa"/>
          </w:tcPr>
          <w:p w14:paraId="6A62BBE1" w14:textId="7383A089" w:rsidR="00DC5F15" w:rsidRPr="00F90C55" w:rsidRDefault="00DC5F15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60290" w:rsidRPr="00F90C55" w14:paraId="70DF6629" w14:textId="77777777" w:rsidTr="00860290">
        <w:trPr>
          <w:trHeight w:val="567"/>
        </w:trPr>
        <w:tc>
          <w:tcPr>
            <w:tcW w:w="2547" w:type="dxa"/>
            <w:vAlign w:val="center"/>
          </w:tcPr>
          <w:p w14:paraId="75971656" w14:textId="77777777" w:rsidR="009C1163" w:rsidRDefault="009C1163" w:rsidP="0086029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機構簡介</w:t>
            </w:r>
          </w:p>
          <w:p w14:paraId="4890FEB5" w14:textId="05DC7592" w:rsidR="00860290" w:rsidRPr="00723855" w:rsidRDefault="009C1163" w:rsidP="00860290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(50字以內)</w:t>
            </w:r>
          </w:p>
        </w:tc>
        <w:tc>
          <w:tcPr>
            <w:tcW w:w="5749" w:type="dxa"/>
          </w:tcPr>
          <w:p w14:paraId="6CDDAB66" w14:textId="1A428B08" w:rsidR="00860290" w:rsidRDefault="009C1163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(簡述成立時間、服務對象、服務項目等資訊)</w:t>
            </w:r>
          </w:p>
          <w:p w14:paraId="596A0C98" w14:textId="77777777" w:rsidR="00860290" w:rsidRDefault="00860290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7D884C2D" w14:textId="5471FC62" w:rsidR="00860290" w:rsidRPr="00860290" w:rsidRDefault="00860290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9C1163" w:rsidRPr="00F90C55" w14:paraId="7FC0C845" w14:textId="77777777" w:rsidTr="00860290">
        <w:trPr>
          <w:trHeight w:val="567"/>
        </w:trPr>
        <w:tc>
          <w:tcPr>
            <w:tcW w:w="2547" w:type="dxa"/>
            <w:vAlign w:val="center"/>
          </w:tcPr>
          <w:p w14:paraId="4E5B3893" w14:textId="77777777" w:rsidR="009C1163" w:rsidRPr="00723855" w:rsidRDefault="009C1163" w:rsidP="009C1163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請簡述目前院內</w:t>
            </w:r>
          </w:p>
          <w:p w14:paraId="510D5859" w14:textId="1C96387F" w:rsidR="009C1163" w:rsidRPr="00723855" w:rsidRDefault="009C1163" w:rsidP="009C1163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需汰換燈具的原因</w:t>
            </w:r>
          </w:p>
        </w:tc>
        <w:tc>
          <w:tcPr>
            <w:tcW w:w="5749" w:type="dxa"/>
          </w:tcPr>
          <w:p w14:paraId="628F9CEA" w14:textId="3997E39B" w:rsidR="009C1163" w:rsidRDefault="009C1163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例如: 大廳是</w:t>
            </w:r>
            <w:r w:rsidR="00F22A5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失智症長輩運動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的地方，希望能提供更明亮的環境，保護</w:t>
            </w:r>
            <w:r w:rsidR="00F22A5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長輩安全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。</w:t>
            </w:r>
          </w:p>
          <w:p w14:paraId="69D67F9B" w14:textId="77777777" w:rsidR="009C1163" w:rsidRDefault="009C1163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08034027" w14:textId="3A83B57E" w:rsidR="009C1163" w:rsidRDefault="009C1163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14:paraId="7B2BC45D" w14:textId="77777777" w:rsidR="00AA57D8" w:rsidRDefault="00AA57D8" w:rsidP="00F90C55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</w:p>
    <w:p w14:paraId="2DD0BA7F" w14:textId="7483B10A" w:rsidR="006D0ED7" w:rsidRDefault="00F7321D" w:rsidP="00F90C55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F7321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*</w:t>
      </w:r>
      <w:r w:rsidR="006D0ED7" w:rsidRPr="00F7321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補助金額上限為10萬元(含燈具、運費、施工)，</w:t>
      </w:r>
      <w:r w:rsidR="006D0ED7" w:rsidRPr="00C742A9">
        <w:rPr>
          <w:rFonts w:ascii="微軟正黑體" w:eastAsia="微軟正黑體" w:hAnsi="微軟正黑體" w:cs="新細明體" w:hint="eastAsia"/>
          <w:color w:val="FF0000"/>
          <w:kern w:val="0"/>
          <w:sz w:val="20"/>
          <w:szCs w:val="20"/>
        </w:rPr>
        <w:t>請照需求急迫性依序填寫</w:t>
      </w:r>
      <w:r w:rsidR="006D0ED7" w:rsidRPr="00F7321D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。</w:t>
      </w:r>
      <w:r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(可自行新增欄位)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538"/>
        <w:gridCol w:w="2536"/>
      </w:tblGrid>
      <w:tr w:rsidR="00AA57D8" w14:paraId="7956A6B4" w14:textId="77777777" w:rsidTr="0081488D">
        <w:trPr>
          <w:jc w:val="center"/>
        </w:trPr>
        <w:tc>
          <w:tcPr>
            <w:tcW w:w="2127" w:type="dxa"/>
            <w:shd w:val="clear" w:color="auto" w:fill="BFBFBF" w:themeFill="background1" w:themeFillShade="BF"/>
          </w:tcPr>
          <w:p w14:paraId="09CB0872" w14:textId="77777777" w:rsidR="00AA57D8" w:rsidRPr="00723855" w:rsidRDefault="00AA57D8" w:rsidP="00417899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538" w:type="dxa"/>
            <w:shd w:val="clear" w:color="auto" w:fill="BFBFBF" w:themeFill="background1" w:themeFillShade="BF"/>
          </w:tcPr>
          <w:p w14:paraId="6C9A9CAA" w14:textId="1C4AF1B0" w:rsidR="00AA57D8" w:rsidRPr="00723855" w:rsidRDefault="0081488D" w:rsidP="00417899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燈具</w:t>
            </w:r>
            <w:r w:rsidR="00AA57D8" w:rsidRPr="0072385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照片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14:paraId="02790F90" w14:textId="1C5D81E9" w:rsidR="00AA57D8" w:rsidRPr="00723855" w:rsidRDefault="00AA57D8" w:rsidP="00417899">
            <w:pPr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預估</w:t>
            </w:r>
            <w:r w:rsidR="0081488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汰換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</w:tr>
      <w:tr w:rsidR="00AA57D8" w14:paraId="533C9DC9" w14:textId="77777777" w:rsidTr="0081488D">
        <w:trPr>
          <w:jc w:val="center"/>
        </w:trPr>
        <w:tc>
          <w:tcPr>
            <w:tcW w:w="2127" w:type="dxa"/>
          </w:tcPr>
          <w:p w14:paraId="7476E858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例如:</w:t>
            </w:r>
          </w:p>
          <w:p w14:paraId="0C464BB8" w14:textId="5A3DB011" w:rsidR="00AA57D8" w:rsidRDefault="0081488D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長者餐廳</w:t>
            </w:r>
          </w:p>
        </w:tc>
        <w:tc>
          <w:tcPr>
            <w:tcW w:w="3538" w:type="dxa"/>
          </w:tcPr>
          <w:p w14:paraId="459A9788" w14:textId="0226B70C" w:rsidR="00AA57D8" w:rsidRDefault="0081488D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248ED20" wp14:editId="62BDAD1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2022547" cy="1211580"/>
                  <wp:effectExtent l="1905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210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36" w:type="dxa"/>
          </w:tcPr>
          <w:p w14:paraId="73FF16E9" w14:textId="09AC09C7" w:rsidR="00AA57D8" w:rsidRDefault="0081488D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10座</w:t>
            </w:r>
          </w:p>
          <w:p w14:paraId="689B415E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36D68F5D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1255139B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56B4054F" w14:textId="6046AC83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A57D8" w14:paraId="00B4842A" w14:textId="77777777" w:rsidTr="0081488D">
        <w:trPr>
          <w:jc w:val="center"/>
        </w:trPr>
        <w:tc>
          <w:tcPr>
            <w:tcW w:w="2127" w:type="dxa"/>
          </w:tcPr>
          <w:p w14:paraId="577E0C0C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3538" w:type="dxa"/>
          </w:tcPr>
          <w:p w14:paraId="42F60BBC" w14:textId="30082B73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536" w:type="dxa"/>
          </w:tcPr>
          <w:p w14:paraId="2DB48F22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783BE43E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79C8E323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72A61AE9" w14:textId="77777777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742D1611" w14:textId="2ABEBEAF" w:rsidR="00AA57D8" w:rsidRDefault="00AA57D8" w:rsidP="00F90C55">
            <w:pPr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14:paraId="06687969" w14:textId="77777777" w:rsidR="00FA39E5" w:rsidRDefault="00FA39E5" w:rsidP="000B77D3">
      <w:pPr>
        <w:spacing w:line="400" w:lineRule="exact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sectPr w:rsidR="00FA39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4171" w14:textId="77777777" w:rsidR="00AA33B7" w:rsidRDefault="00AA33B7" w:rsidP="00AA33B7">
      <w:r>
        <w:separator/>
      </w:r>
    </w:p>
  </w:endnote>
  <w:endnote w:type="continuationSeparator" w:id="0">
    <w:p w14:paraId="4BA06E2A" w14:textId="77777777" w:rsidR="00AA33B7" w:rsidRDefault="00AA33B7" w:rsidP="00A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649E" w14:textId="77777777" w:rsidR="00AA33B7" w:rsidRDefault="00AA33B7" w:rsidP="00AA33B7">
      <w:r>
        <w:separator/>
      </w:r>
    </w:p>
  </w:footnote>
  <w:footnote w:type="continuationSeparator" w:id="0">
    <w:p w14:paraId="79C3F0DC" w14:textId="77777777" w:rsidR="00AA33B7" w:rsidRDefault="00AA33B7" w:rsidP="00A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750"/>
    <w:multiLevelType w:val="hybridMultilevel"/>
    <w:tmpl w:val="8E6C4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D5EE0"/>
    <w:multiLevelType w:val="hybridMultilevel"/>
    <w:tmpl w:val="ABFA448C"/>
    <w:lvl w:ilvl="0" w:tplc="57885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42CB3"/>
    <w:multiLevelType w:val="hybridMultilevel"/>
    <w:tmpl w:val="76E803FA"/>
    <w:lvl w:ilvl="0" w:tplc="EDF2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3D0E0D"/>
    <w:multiLevelType w:val="hybridMultilevel"/>
    <w:tmpl w:val="DA9AF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721C9E"/>
    <w:multiLevelType w:val="hybridMultilevel"/>
    <w:tmpl w:val="D7E870F4"/>
    <w:lvl w:ilvl="0" w:tplc="6A98D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0821D8"/>
    <w:multiLevelType w:val="hybridMultilevel"/>
    <w:tmpl w:val="8F702C06"/>
    <w:lvl w:ilvl="0" w:tplc="7FC2A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162035">
    <w:abstractNumId w:val="5"/>
  </w:num>
  <w:num w:numId="2" w16cid:durableId="953756080">
    <w:abstractNumId w:val="1"/>
  </w:num>
  <w:num w:numId="3" w16cid:durableId="1488746416">
    <w:abstractNumId w:val="2"/>
  </w:num>
  <w:num w:numId="4" w16cid:durableId="1513374978">
    <w:abstractNumId w:val="4"/>
  </w:num>
  <w:num w:numId="5" w16cid:durableId="775908693">
    <w:abstractNumId w:val="0"/>
  </w:num>
  <w:num w:numId="6" w16cid:durableId="1482190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2346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8D"/>
    <w:rsid w:val="0001108D"/>
    <w:rsid w:val="00093341"/>
    <w:rsid w:val="000B77D3"/>
    <w:rsid w:val="00117E70"/>
    <w:rsid w:val="001354B0"/>
    <w:rsid w:val="00153D29"/>
    <w:rsid w:val="00325E99"/>
    <w:rsid w:val="0035364A"/>
    <w:rsid w:val="003939C9"/>
    <w:rsid w:val="003A2454"/>
    <w:rsid w:val="003C6D96"/>
    <w:rsid w:val="00417899"/>
    <w:rsid w:val="00437DDD"/>
    <w:rsid w:val="004B5B46"/>
    <w:rsid w:val="00592B54"/>
    <w:rsid w:val="006167DE"/>
    <w:rsid w:val="00637257"/>
    <w:rsid w:val="006D0ED7"/>
    <w:rsid w:val="0072052B"/>
    <w:rsid w:val="00723855"/>
    <w:rsid w:val="00780C01"/>
    <w:rsid w:val="007A1051"/>
    <w:rsid w:val="007D2B39"/>
    <w:rsid w:val="0081208F"/>
    <w:rsid w:val="0081488D"/>
    <w:rsid w:val="00827B41"/>
    <w:rsid w:val="008454AE"/>
    <w:rsid w:val="00860290"/>
    <w:rsid w:val="00865032"/>
    <w:rsid w:val="008B2371"/>
    <w:rsid w:val="008B4034"/>
    <w:rsid w:val="008C242A"/>
    <w:rsid w:val="00975AF5"/>
    <w:rsid w:val="009C1163"/>
    <w:rsid w:val="009E47E7"/>
    <w:rsid w:val="00A47042"/>
    <w:rsid w:val="00A667B7"/>
    <w:rsid w:val="00A90EB9"/>
    <w:rsid w:val="00A95B2D"/>
    <w:rsid w:val="00AA33B7"/>
    <w:rsid w:val="00AA57D8"/>
    <w:rsid w:val="00B63D6B"/>
    <w:rsid w:val="00BB6EE0"/>
    <w:rsid w:val="00BE793A"/>
    <w:rsid w:val="00C62EC5"/>
    <w:rsid w:val="00C742A9"/>
    <w:rsid w:val="00CA7E7D"/>
    <w:rsid w:val="00CB56BB"/>
    <w:rsid w:val="00CC28BE"/>
    <w:rsid w:val="00CE5524"/>
    <w:rsid w:val="00D14E94"/>
    <w:rsid w:val="00D764C6"/>
    <w:rsid w:val="00D95AF7"/>
    <w:rsid w:val="00D974B3"/>
    <w:rsid w:val="00DC5F15"/>
    <w:rsid w:val="00DD707C"/>
    <w:rsid w:val="00E04077"/>
    <w:rsid w:val="00E73FA3"/>
    <w:rsid w:val="00EA1D23"/>
    <w:rsid w:val="00EA3A51"/>
    <w:rsid w:val="00F22A55"/>
    <w:rsid w:val="00F7321D"/>
    <w:rsid w:val="00F90C55"/>
    <w:rsid w:val="00FA06E4"/>
    <w:rsid w:val="00FA39E5"/>
    <w:rsid w:val="00FC0C9D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70FAC45"/>
  <w15:chartTrackingRefBased/>
  <w15:docId w15:val="{B2438BE1-CB94-459D-86E3-8A8E60E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E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6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3D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A33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A3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A33B7"/>
    <w:rPr>
      <w:sz w:val="20"/>
      <w:szCs w:val="20"/>
    </w:rPr>
  </w:style>
  <w:style w:type="character" w:styleId="ab">
    <w:name w:val="Hyperlink"/>
    <w:basedOn w:val="a0"/>
    <w:uiPriority w:val="99"/>
    <w:unhideWhenUsed/>
    <w:rsid w:val="00A47042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7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anwell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6DA1-450D-4C37-94AB-D48C2954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Shiang Wang</dc:creator>
  <cp:keywords/>
  <dc:description/>
  <cp:lastModifiedBy>湘湘 王</cp:lastModifiedBy>
  <cp:revision>12</cp:revision>
  <cp:lastPrinted>2020-04-01T02:47:00Z</cp:lastPrinted>
  <dcterms:created xsi:type="dcterms:W3CDTF">2023-02-07T03:21:00Z</dcterms:created>
  <dcterms:modified xsi:type="dcterms:W3CDTF">2024-01-10T01:20:00Z</dcterms:modified>
</cp:coreProperties>
</file>